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8FD" w14:textId="087B3C66" w:rsidR="00AE1FF5" w:rsidRDefault="00DF099D">
      <w:pPr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AWARDS:</w:t>
      </w:r>
    </w:p>
    <w:p w14:paraId="042C364C" w14:textId="257232DF" w:rsidR="00DF099D" w:rsidRDefault="00DF099D">
      <w:pPr>
        <w:rPr>
          <w:rFonts w:ascii="Congenial Light" w:hAnsi="Congenial Light"/>
          <w:sz w:val="36"/>
          <w:szCs w:val="36"/>
        </w:rPr>
      </w:pPr>
      <w:r>
        <w:rPr>
          <w:rFonts w:ascii="Congenial Light" w:hAnsi="Congenial Light"/>
          <w:sz w:val="36"/>
          <w:szCs w:val="36"/>
        </w:rPr>
        <w:t>The following categories will receive a unique trophy created by Zimmerman Glass Co. in Corydon:</w:t>
      </w:r>
    </w:p>
    <w:p w14:paraId="5AD2E7F2" w14:textId="77777777" w:rsidR="00DF099D" w:rsidRDefault="00DF099D">
      <w:pPr>
        <w:rPr>
          <w:rFonts w:ascii="Congenial Light" w:hAnsi="Congenial Light"/>
          <w:sz w:val="36"/>
          <w:szCs w:val="36"/>
        </w:rPr>
      </w:pPr>
    </w:p>
    <w:p w14:paraId="264EA4CF" w14:textId="3214872A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Best of Show</w:t>
      </w:r>
    </w:p>
    <w:p w14:paraId="7AC7C6B3" w14:textId="29D416CF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Top Muscle Car</w:t>
      </w:r>
    </w:p>
    <w:p w14:paraId="2503BDE7" w14:textId="0AF98554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Best Classic Car</w:t>
      </w:r>
    </w:p>
    <w:p w14:paraId="46DF6217" w14:textId="74F04A0E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Most Awesome 4x4</w:t>
      </w:r>
    </w:p>
    <w:p w14:paraId="198DA388" w14:textId="21B3DBCC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Stunning New Age Car (2000 and up)</w:t>
      </w:r>
    </w:p>
    <w:p w14:paraId="0AB747E4" w14:textId="77777777" w:rsidR="00DF099D" w:rsidRDefault="00DF099D">
      <w:pPr>
        <w:rPr>
          <w:rFonts w:ascii="Baguet Script" w:hAnsi="Baguet Script"/>
          <w:sz w:val="36"/>
          <w:szCs w:val="36"/>
        </w:rPr>
      </w:pPr>
    </w:p>
    <w:p w14:paraId="230B9F82" w14:textId="2D2DCD59" w:rsidR="00DF099D" w:rsidRDefault="00DF099D">
      <w:pPr>
        <w:rPr>
          <w:rFonts w:ascii="Congenial Light" w:hAnsi="Congenial Light"/>
          <w:sz w:val="36"/>
          <w:szCs w:val="36"/>
        </w:rPr>
      </w:pPr>
      <w:r>
        <w:rPr>
          <w:rFonts w:ascii="Congenial Light" w:hAnsi="Congenial Light"/>
          <w:sz w:val="36"/>
          <w:szCs w:val="36"/>
        </w:rPr>
        <w:t>The following categories will receive a plaque:</w:t>
      </w:r>
    </w:p>
    <w:p w14:paraId="0E1AC74E" w14:textId="3A904C4A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Cheerleaders’ Choice Award</w:t>
      </w:r>
    </w:p>
    <w:p w14:paraId="350B2799" w14:textId="5A1DA886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Best Custom (All Categories)</w:t>
      </w:r>
    </w:p>
    <w:p w14:paraId="5C53C918" w14:textId="735A1887" w:rsid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Best Non-Car /Truck</w:t>
      </w:r>
    </w:p>
    <w:p w14:paraId="5F434D88" w14:textId="174AD6A2" w:rsidR="00DF099D" w:rsidRPr="00DF099D" w:rsidRDefault="00DF099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Crowd’s Favorite (pay to vote-$1)</w:t>
      </w:r>
    </w:p>
    <w:p w14:paraId="4D9A56D4" w14:textId="77777777" w:rsidR="00DF099D" w:rsidRPr="00DF099D" w:rsidRDefault="00DF099D">
      <w:pPr>
        <w:rPr>
          <w:rFonts w:ascii="Baguet Script" w:hAnsi="Baguet Script"/>
          <w:sz w:val="36"/>
          <w:szCs w:val="36"/>
        </w:rPr>
      </w:pPr>
    </w:p>
    <w:sectPr w:rsidR="00DF099D" w:rsidRPr="00DF0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D"/>
    <w:rsid w:val="00AE1FF5"/>
    <w:rsid w:val="00D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AD67"/>
  <w15:chartTrackingRefBased/>
  <w15:docId w15:val="{4E9BED0F-517C-4CF0-BA93-B3C9508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 Teeter</dc:creator>
  <cp:keywords/>
  <dc:description/>
  <cp:lastModifiedBy>Dawson Teeter</cp:lastModifiedBy>
  <cp:revision>1</cp:revision>
  <dcterms:created xsi:type="dcterms:W3CDTF">2023-05-09T00:16:00Z</dcterms:created>
  <dcterms:modified xsi:type="dcterms:W3CDTF">2023-05-09T00:27:00Z</dcterms:modified>
</cp:coreProperties>
</file>